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26213" w:rsidRDefault="00000000">
      <w:pPr>
        <w:spacing w:after="0"/>
        <w:ind w:firstLine="70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59775" cy="710923"/>
            <wp:effectExtent l="0" t="0" r="0" b="0"/>
            <wp:docPr id="4" name="image1.png" descr="C:\Users\pa1598es\Desktop\ufpa-universidade-federal-do-para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C:\Users\pa1598es\Desktop\ufpa-universidade-federal-do-para.png"/>
                    <pic:cNvPicPr preferRelativeResize="0"/>
                  </pic:nvPicPr>
                  <pic:blipFill>
                    <a:blip r:embed="rId8"/>
                    <a:srcRect l="26644" t="8271" r="23668" b="8190"/>
                    <a:stretch>
                      <a:fillRect/>
                    </a:stretch>
                  </pic:blipFill>
                  <pic:spPr>
                    <a:xfrm>
                      <a:off x="0" y="0"/>
                      <a:ext cx="659775" cy="71092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26213" w:rsidRDefault="00000000">
      <w:pPr>
        <w:spacing w:after="0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UNIVERSIDADE FEDERAL DO PARÁ</w:t>
      </w:r>
    </w:p>
    <w:p w:rsidR="00626213" w:rsidRDefault="00000000">
      <w:pPr>
        <w:spacing w:after="0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INSTITUTO DE CIÊNCIAS SOCIAIS APLICADAS</w:t>
      </w: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FACULDADE DE BIBLIOTECONOMIA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MARIA REGINA PINHEIRO MAIA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 xml:space="preserve">SISTEMAS DE INFORMAÇÃO: </w:t>
      </w:r>
      <w:r>
        <w:rPr>
          <w:rFonts w:ascii="Arial" w:eastAsia="Arial" w:hAnsi="Arial" w:cs="Arial"/>
          <w:color w:val="000000"/>
        </w:rPr>
        <w:t>FONTES DE INFORMAÇÃO PARA O DESENVOLVIMENTO DA AMAZÔNIA</w:t>
      </w: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BELÉM</w:t>
      </w: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2024</w:t>
      </w:r>
    </w:p>
    <w:p w:rsidR="00626213" w:rsidRDefault="0062621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MARIA REGINA PINHEIRO MAIA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 xml:space="preserve">SISTEMAS DE INFORMAÇÃO: </w:t>
      </w:r>
      <w:r>
        <w:rPr>
          <w:rFonts w:ascii="Arial" w:eastAsia="Arial" w:hAnsi="Arial" w:cs="Arial"/>
          <w:color w:val="000000"/>
        </w:rPr>
        <w:t>FONTES DE INFORMAÇÃO PARA O DESENVOLVIMENTO DA AMAZÔNIA</w:t>
      </w: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000000">
      <w:pPr>
        <w:spacing w:after="0" w:line="240" w:lineRule="auto"/>
        <w:ind w:left="453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Artigo apresentado como Trabalho de Conclusão, para obtenção do grau de Bacharela em Biblioteconomia, pela Faculdade de Biblioteconomia da Universidade Federal do Pará. </w:t>
      </w:r>
    </w:p>
    <w:p w:rsidR="00626213" w:rsidRDefault="00626213">
      <w:pPr>
        <w:spacing w:after="0" w:line="240" w:lineRule="auto"/>
        <w:ind w:left="4536"/>
        <w:jc w:val="both"/>
        <w:rPr>
          <w:rFonts w:ascii="Times New Roman" w:eastAsia="Times New Roman" w:hAnsi="Times New Roman" w:cs="Times New Roman"/>
        </w:rPr>
      </w:pPr>
    </w:p>
    <w:p w:rsidR="00626213" w:rsidRDefault="00000000">
      <w:pPr>
        <w:spacing w:after="0" w:line="240" w:lineRule="auto"/>
        <w:ind w:left="4536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 xml:space="preserve">Orientadora: </w:t>
      </w:r>
      <w:proofErr w:type="spellStart"/>
      <w:r>
        <w:rPr>
          <w:rFonts w:ascii="Times New Roman" w:eastAsia="Times New Roman" w:hAnsi="Times New Roman" w:cs="Times New Roman"/>
        </w:rPr>
        <w:t>Profª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Dr</w:t>
      </w:r>
      <w:r>
        <w:rPr>
          <w:rFonts w:ascii="Times New Roman" w:eastAsia="Times New Roman" w:hAnsi="Times New Roman" w:cs="Times New Roman"/>
          <w:vertAlign w:val="superscript"/>
        </w:rPr>
        <w:t>a</w:t>
      </w:r>
      <w:proofErr w:type="spellEnd"/>
      <w:r>
        <w:rPr>
          <w:rFonts w:ascii="Times New Roman" w:eastAsia="Times New Roman" w:hAnsi="Times New Roman" w:cs="Times New Roman"/>
        </w:rPr>
        <w:t xml:space="preserve"> Marise Teles </w:t>
      </w:r>
      <w:proofErr w:type="spellStart"/>
      <w:r>
        <w:rPr>
          <w:rFonts w:ascii="Times New Roman" w:eastAsia="Times New Roman" w:hAnsi="Times New Roman" w:cs="Times New Roman"/>
        </w:rPr>
        <w:t>Condurú</w:t>
      </w:r>
      <w:proofErr w:type="spellEnd"/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BELÉM</w:t>
      </w: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2024 </w:t>
      </w: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  <w:r>
        <w:rPr>
          <w:rFonts w:ascii="Times New Roman" w:eastAsia="Times New Roman" w:hAnsi="Times New Roman" w:cs="Times New Roman"/>
          <w:b/>
          <w:sz w:val="16"/>
          <w:szCs w:val="16"/>
        </w:rPr>
        <w:t>Dados Internacionais de Catalogação na Publicação (CIP) de acordo com ISBD</w:t>
      </w:r>
    </w:p>
    <w:p w:rsidR="00626213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  <w:r>
        <w:rPr>
          <w:rFonts w:ascii="Times New Roman" w:eastAsia="Times New Roman" w:hAnsi="Times New Roman" w:cs="Times New Roman"/>
          <w:b/>
          <w:sz w:val="16"/>
          <w:szCs w:val="16"/>
        </w:rPr>
        <w:t>Sistema de Bibliotecas da Universidade Federal do Pará</w:t>
      </w:r>
    </w:p>
    <w:p w:rsidR="00626213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  <w:r>
        <w:rPr>
          <w:rFonts w:ascii="Times New Roman" w:eastAsia="Times New Roman" w:hAnsi="Times New Roman" w:cs="Times New Roman"/>
          <w:b/>
          <w:sz w:val="16"/>
          <w:szCs w:val="16"/>
        </w:rPr>
        <w:t xml:space="preserve">Gerada automaticamente pelo módulo </w:t>
      </w:r>
      <w:proofErr w:type="spellStart"/>
      <w:r>
        <w:rPr>
          <w:rFonts w:ascii="Times New Roman" w:eastAsia="Times New Roman" w:hAnsi="Times New Roman" w:cs="Times New Roman"/>
          <w:b/>
          <w:sz w:val="16"/>
          <w:szCs w:val="16"/>
        </w:rPr>
        <w:t>Ficat</w:t>
      </w:r>
      <w:proofErr w:type="spellEnd"/>
      <w:r>
        <w:rPr>
          <w:rFonts w:ascii="Times New Roman" w:eastAsia="Times New Roman" w:hAnsi="Times New Roman" w:cs="Times New Roman"/>
          <w:b/>
          <w:sz w:val="16"/>
          <w:szCs w:val="16"/>
        </w:rPr>
        <w:t>, mediante os dados fornecidos pelo(a) autor(a)</w:t>
      </w:r>
    </w:p>
    <w:p w:rsidR="00626213" w:rsidRDefault="006262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Arial" w:eastAsia="Arial" w:hAnsi="Arial" w:cs="Arial"/>
          <w:sz w:val="2"/>
          <w:szCs w:val="2"/>
        </w:rPr>
        <w:t>Powered</w:t>
      </w:r>
      <w:proofErr w:type="spellEnd"/>
      <w:r>
        <w:rPr>
          <w:rFonts w:ascii="Arial" w:eastAsia="Arial" w:hAnsi="Arial" w:cs="Arial"/>
          <w:sz w:val="2"/>
          <w:szCs w:val="2"/>
        </w:rPr>
        <w:t xml:space="preserve"> </w:t>
      </w:r>
      <w:proofErr w:type="spellStart"/>
      <w:r>
        <w:rPr>
          <w:rFonts w:ascii="Arial" w:eastAsia="Arial" w:hAnsi="Arial" w:cs="Arial"/>
          <w:sz w:val="2"/>
          <w:szCs w:val="2"/>
        </w:rPr>
        <w:t>by</w:t>
      </w:r>
      <w:proofErr w:type="spellEnd"/>
    </w:p>
    <w:tbl>
      <w:tblPr>
        <w:tblStyle w:val="a0"/>
        <w:tblW w:w="7512" w:type="dxa"/>
        <w:tblInd w:w="421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772"/>
        <w:gridCol w:w="6740"/>
      </w:tblGrid>
      <w:tr w:rsidR="00626213">
        <w:tc>
          <w:tcPr>
            <w:tcW w:w="772" w:type="dxa"/>
          </w:tcPr>
          <w:p w:rsidR="00626213" w:rsidRDefault="0000000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M217s </w:t>
            </w:r>
          </w:p>
          <w:p w:rsidR="00626213" w:rsidRDefault="0062621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626213" w:rsidRDefault="0062621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740" w:type="dxa"/>
          </w:tcPr>
          <w:p w:rsidR="00626213" w:rsidRDefault="0000000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Maia, Maria Regina. </w:t>
            </w:r>
          </w:p>
          <w:p w:rsidR="00626213" w:rsidRDefault="0000000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Sistemas de informação: fontes de informação para o desenvolvimento da Amazônia / Maria Regina Maia. — 2024.</w:t>
            </w:r>
          </w:p>
          <w:p w:rsidR="00626213" w:rsidRDefault="0000000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16 f.</w:t>
            </w:r>
          </w:p>
          <w:p w:rsidR="00626213" w:rsidRDefault="0062621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626213" w:rsidRDefault="0062621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626213" w:rsidRDefault="0000000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Orientadora: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Profª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Dra. Marise Teles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Condurú</w:t>
            </w:r>
            <w:proofErr w:type="spellEnd"/>
          </w:p>
          <w:p w:rsidR="00626213" w:rsidRDefault="0000000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Trabalho de Conclusão (Graduação) - Universidade Federal do Pará, Belém, 2024.</w:t>
            </w:r>
          </w:p>
          <w:p w:rsidR="00626213" w:rsidRDefault="0062621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626213" w:rsidRDefault="0062621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626213" w:rsidRDefault="00000000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1. Sistema de informação. 2. Fontes de informação. 3. Desenvolvimento da Amazônia. I. Título. II.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Condurú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Marise Teles,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orient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  <w:p w:rsidR="00626213" w:rsidRDefault="0062621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626213" w:rsidRDefault="00000000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CDD 025.06</w:t>
            </w:r>
          </w:p>
          <w:p w:rsidR="00626213" w:rsidRDefault="0062621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MARIA REGINA PINHEIRO MAIA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 xml:space="preserve">SISTEMAS DE INFORMAÇÃO: </w:t>
      </w:r>
      <w:r>
        <w:rPr>
          <w:rFonts w:ascii="Arial" w:eastAsia="Arial" w:hAnsi="Arial" w:cs="Arial"/>
          <w:color w:val="000000"/>
        </w:rPr>
        <w:t>FONTES DE INFORMAÇÃO PARA O DESENVOLVIMENTO DA AMAZÔNIA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000000">
      <w:pPr>
        <w:keepLines/>
        <w:spacing w:after="0" w:line="240" w:lineRule="auto"/>
        <w:ind w:left="453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Artigo apresentado como Trabalho de Conclusão, para obtenção do grau de Bacharela em Biblioteconomia, pela Faculdade de Biblioteconomia da Universidade Federal do Pará. </w:t>
      </w:r>
    </w:p>
    <w:p w:rsidR="00626213" w:rsidRDefault="00626213">
      <w:pPr>
        <w:spacing w:after="0" w:line="240" w:lineRule="auto"/>
        <w:ind w:left="4536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Data de defesa: 9 de novembro de 2024</w:t>
      </w:r>
    </w:p>
    <w:p w:rsidR="00626213" w:rsidRDefault="0062621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Banca examinadora:</w:t>
      </w:r>
    </w:p>
    <w:p w:rsidR="00626213" w:rsidRDefault="0062621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B050"/>
          <w:sz w:val="24"/>
          <w:szCs w:val="24"/>
        </w:rPr>
      </w:pP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_________________________________ - </w:t>
      </w:r>
      <w:r>
        <w:rPr>
          <w:rFonts w:ascii="Times New Roman" w:eastAsia="Times New Roman" w:hAnsi="Times New Roman" w:cs="Times New Roman"/>
        </w:rPr>
        <w:t>Orientadora</w:t>
      </w:r>
    </w:p>
    <w:p w:rsidR="00626213" w:rsidRDefault="00000000">
      <w:pPr>
        <w:tabs>
          <w:tab w:val="left" w:pos="3546"/>
        </w:tabs>
        <w:spacing w:after="0" w:line="252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Profa. Marise Teles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Condurú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626213" w:rsidRDefault="00000000">
      <w:pPr>
        <w:tabs>
          <w:tab w:val="left" w:pos="3546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Dra. em Ciências do Desenvolvimento Socioambiental</w:t>
      </w:r>
    </w:p>
    <w:p w:rsidR="00626213" w:rsidRDefault="00000000">
      <w:pPr>
        <w:tabs>
          <w:tab w:val="left" w:pos="3546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Universidade Federal do Pará</w:t>
      </w: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________________________________- </w:t>
      </w:r>
      <w:r>
        <w:rPr>
          <w:rFonts w:ascii="Times New Roman" w:eastAsia="Times New Roman" w:hAnsi="Times New Roman" w:cs="Times New Roman"/>
        </w:rPr>
        <w:t>Membro</w:t>
      </w:r>
    </w:p>
    <w:p w:rsidR="00626213" w:rsidRDefault="00000000">
      <w:pPr>
        <w:tabs>
          <w:tab w:val="left" w:pos="354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Profa.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Williams Jorge Corrêa Pinheiro </w:t>
      </w:r>
    </w:p>
    <w:p w:rsidR="00626213" w:rsidRDefault="00000000">
      <w:pPr>
        <w:tabs>
          <w:tab w:val="left" w:pos="354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Mestre em Serviço Social - Políticas Sociais e Cidadania </w:t>
      </w:r>
    </w:p>
    <w:p w:rsidR="00626213" w:rsidRDefault="00000000">
      <w:pPr>
        <w:tabs>
          <w:tab w:val="left" w:pos="3546"/>
        </w:tabs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Universidade Federal do Pará</w:t>
      </w:r>
    </w:p>
    <w:p w:rsidR="00626213" w:rsidRDefault="00626213">
      <w:pPr>
        <w:tabs>
          <w:tab w:val="left" w:pos="354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B050"/>
          <w:sz w:val="24"/>
          <w:szCs w:val="24"/>
        </w:rPr>
      </w:pP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_________________________________- </w:t>
      </w:r>
      <w:r>
        <w:rPr>
          <w:rFonts w:ascii="Times New Roman" w:eastAsia="Times New Roman" w:hAnsi="Times New Roman" w:cs="Times New Roman"/>
        </w:rPr>
        <w:t>Membro</w:t>
      </w:r>
    </w:p>
    <w:p w:rsidR="00626213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Profa.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Maurila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Bentes de Mello e Silva </w:t>
      </w:r>
    </w:p>
    <w:p w:rsidR="00626213" w:rsidRDefault="00000000">
      <w:pPr>
        <w:spacing w:after="0" w:line="240" w:lineRule="auto"/>
        <w:rPr>
          <w:rFonts w:ascii="Times New Roman" w:eastAsia="Times New Roman" w:hAnsi="Times New Roman" w:cs="Times New Roman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Dra. em História </w:t>
      </w:r>
    </w:p>
    <w:p w:rsidR="00626213" w:rsidRDefault="00000000">
      <w:pPr>
        <w:spacing w:after="0" w:line="240" w:lineRule="auto"/>
        <w:ind w:right="4"/>
        <w:jc w:val="both"/>
        <w:rPr>
          <w:rFonts w:ascii="Times New Roman" w:eastAsia="Times New Roman" w:hAnsi="Times New Roman" w:cs="Times New Roman"/>
          <w:color w:val="00B050"/>
        </w:rPr>
      </w:pPr>
      <w:r>
        <w:rPr>
          <w:rFonts w:ascii="Times New Roman" w:eastAsia="Times New Roman" w:hAnsi="Times New Roman" w:cs="Times New Roman"/>
        </w:rPr>
        <w:t>Universidade Federal do Pará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5548314</wp:posOffset>
                </wp:positionH>
                <wp:positionV relativeFrom="paragraph">
                  <wp:posOffset>404814</wp:posOffset>
                </wp:positionV>
                <wp:extent cx="276225" cy="247650"/>
                <wp:effectExtent l="0" t="0" r="0" b="0"/>
                <wp:wrapNone/>
                <wp:docPr id="3" name="Re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26938" y="3675225"/>
                          <a:ext cx="2381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626213" w:rsidRDefault="00626213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3" o:spid="_x0000_s1026" style="position:absolute;left:0;text-align:left;margin-left:436.9pt;margin-top:31.9pt;width:21.75pt;height:19.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" stroked="f">
                <v:textbox inset="2.53958mm,2.53958mm,2.53958mm,2.53958mm">
                  <w:txbxContent>
                    <w:p w:rsidR="00626213" w:rsidRDefault="00626213">
                      <w:pPr>
                        <w:spacing w:after="0"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:rsidR="00626213" w:rsidRDefault="00626213">
      <w:pPr>
        <w:spacing w:line="360" w:lineRule="auto"/>
        <w:rPr>
          <w:rFonts w:ascii="Arial" w:eastAsia="Arial" w:hAnsi="Arial" w:cs="Arial"/>
          <w:b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heading=h.88pkffk7tjaj" w:colFirst="0" w:colLast="0"/>
      <w:bookmarkEnd w:id="0"/>
      <w:r>
        <w:rPr>
          <w:rFonts w:ascii="Arial" w:eastAsia="Arial" w:hAnsi="Arial" w:cs="Arial"/>
          <w:b/>
          <w:color w:val="000000"/>
        </w:rPr>
        <w:lastRenderedPageBreak/>
        <w:t xml:space="preserve">SISTEMAS DE INFORMAÇÃO: </w:t>
      </w:r>
      <w:r>
        <w:rPr>
          <w:rFonts w:ascii="Arial" w:eastAsia="Arial" w:hAnsi="Arial" w:cs="Arial"/>
          <w:color w:val="000000"/>
        </w:rPr>
        <w:t>FONTES DE INFORMAÇÃO PARA O DESENVOLVIMENTO DA AMAZÔNIA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footnoteReference w:id="1"/>
      </w:r>
    </w:p>
    <w:p w:rsidR="00626213" w:rsidRDefault="00000000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Maria Regina Pinheiro Maia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footnoteReference w:id="2"/>
      </w:r>
    </w:p>
    <w:p w:rsidR="00626213" w:rsidRDefault="00000000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Marise Teles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Condurú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vertAlign w:val="superscript"/>
        </w:rPr>
        <w:footnoteReference w:id="3"/>
      </w:r>
    </w:p>
    <w:p w:rsidR="00626213" w:rsidRDefault="00626213">
      <w:pPr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6213" w:rsidRDefault="00626213">
      <w:pPr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RESUMO: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Estudo sobre sistemas de informação na Amazônia, com o objetivo geral de apresentar sistemas de informação como fontes de informação para conhecer a Amazônia e como objetivos específicos: a) mostrar a importância de sistemas para conhecer a Amazônia; b) identificar informações disponibilizadas em sistemas de informação sobre a Amazônia. Para isso, foi realizada pesquisa exploratória, descritiva e documental, com uma abordagem qualitativa, e que buscou analisar os sistemas de informação que atuam no combate à destruição da floresta e em manter preservada. Constatou-se que os sistemas de informação identificados contribuem no desenvolvimento e na questão da preservação da floresta amazônica, para se conhecer esta região com uma rica biodiversidade que é a Amazônia. Concluiu-se que a questão do desenvolvimento da Amazônia é possível desde que haja a conciliação com o desenvolver e o preservar da cultura, dos saberes, dos povos tradicionais e da natureza. </w:t>
      </w:r>
    </w:p>
    <w:p w:rsidR="00626213" w:rsidRDefault="00626213">
      <w:pPr>
        <w:spacing w:after="20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000000">
      <w:pPr>
        <w:spacing w:after="20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Palavras-chave: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Sistemas de informação. Fontes de informação. Desenvolvimento da Amazônia.</w:t>
      </w: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ABSTRACT: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Study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systems in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Amazon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with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general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objective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presenting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systems as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sources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for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getting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know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Amazon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as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specific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objectives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: a)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showing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importance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systems for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getting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know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Amazon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; b)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identify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made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available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systems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about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Amazon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this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end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exploratory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descriptive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documentary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research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was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carried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out,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with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qualitative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approach,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which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sought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analyze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systems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that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work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combat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destruction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forest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keep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it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preserved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. It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was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found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that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identified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systems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contribute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development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preservation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Amazon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forest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get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to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know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this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region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with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rich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biodiversity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that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Amazon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. It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was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concluded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that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issue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developing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Amazon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possible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as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long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as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there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reconciliation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with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development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preservation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culture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knowledge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traditional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people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nature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.</w:t>
      </w: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  <w:shd w:val="clear" w:color="auto" w:fill="F8F9FA"/>
        </w:rPr>
      </w:pPr>
    </w:p>
    <w:p w:rsidR="00626213" w:rsidRDefault="00000000">
      <w:pPr>
        <w:spacing w:after="200" w:line="36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Keywords: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systems.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Information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sources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Development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the</w:t>
      </w:r>
      <w:proofErr w:type="spellEnd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F1F1F"/>
          <w:sz w:val="24"/>
          <w:szCs w:val="24"/>
        </w:rPr>
        <w:t>Amazon</w:t>
      </w:r>
      <w:proofErr w:type="spellEnd"/>
    </w:p>
    <w:p w:rsidR="00626213" w:rsidRDefault="00626213">
      <w:pPr>
        <w:spacing w:after="200" w:line="36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</w:p>
    <w:p w:rsidR="00626213" w:rsidRDefault="0000000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1 INTRODUÇÃO</w:t>
      </w:r>
    </w:p>
    <w:p w:rsidR="00626213" w:rsidRDefault="0000000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" w:name="_heading=h.z3uca0bcozzp" w:colFirst="0" w:colLast="0"/>
      <w:bookmarkEnd w:id="1"/>
      <w:r>
        <w:rPr>
          <w:rFonts w:ascii="Times New Roman" w:eastAsia="Times New Roman" w:hAnsi="Times New Roman" w:cs="Times New Roman"/>
          <w:sz w:val="24"/>
          <w:szCs w:val="24"/>
        </w:rPr>
        <w:t>Com o crescente uso e evolução das tecnologias, é necessário estar sempre em busca das novas ferramentas tecnológicas que possam contribuir no processo do desenvolvimento da Amazônia, por exemplo, os sistemas de informação. Esses podem e devem desempenhar um papel importante e fundamental para a Região, pois podem vir a contribuir de várias maneiras para a preservação da natureza, o respeito ao meio ambiente, uso sustentável dos recursos naturais e o bem-estar da população que reside nesta Região. 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 sistemas de informação podem ser usados para monitorar possíveis desmatamentos, no gerenciamento dos recursos naturais, monitorar o clima, no planejamento do uso da terra, na agricultura de forma sustentável, promover e divulgar a cultura local e até mesmo promover o turismo de forma sustentável.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Desta forma é possível desenvolver a região mantendo suas características naturais, preservando o meio ambiente e visando um desenvolvimento que respeite tanto a biodiversidade como as comunidades locais. E assim, os sistemas de informação podem contribuir para promover o desenvolvimento econômico da Amazônia e manter o meio ambiente preservado.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Nesse contexto, buscou-se responder a seguinte questão de pesquisa: como os sistemas de informação têm disponibilizado informações para o conhecimento e desenvolvimento da Amazônia?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Para isso, tem-se como objetivo geral apresentar sistemas de informação como fontes de informação para conhecer a Amazônia e como objetivos específicos: a) mostrar a importância de sistemas para conhecer a Amazônia; b) identificar informações disponibilizadas em sistemas de informação sobre a Amazônia.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fim de se alcançar os objetivos, foi feita pesquisa exploratória, descritiva, documental, com abordagem qualitativa, sendo identificados sistemas de informação que subsidiam os gestores e à população, em geral, para o conhecimento da Amazônia.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Assim, neste artigo são abordadas fontes de informação, destacando-se os sistemas de informação que permitem ter conhecimento sobre a Amazônia.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FONTES DE INFORMAÇÃO PARA O DESENVOLVIMENTO DA AMAZÔNIA</w:t>
      </w:r>
    </w:p>
    <w:p w:rsidR="00626213" w:rsidRDefault="00000000">
      <w:pPr>
        <w:tabs>
          <w:tab w:val="righ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Nas diversas fontes de informação são registrados dados, informação e conhecimento sobre determinado assunto, sendo recursos pelos quais se tem informações confiáveis, podendo desta forma variar quanto à origem, confiabilidade e forma. Assim, para Baggio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et al.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2016,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p.33), “Neste cenário, as fontes de informação aparecem como uma ferramenta que auxiliam na recuperação de informações para usuário em diferentes contextos”. </w:t>
      </w:r>
    </w:p>
    <w:p w:rsidR="00626213" w:rsidRDefault="00000000">
      <w:pPr>
        <w:tabs>
          <w:tab w:val="right" w:pos="70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Nesse sentido, as fontes de informação são importantes ferramentas para conhecer e compreender a Amazônia, sendo possível ter dados que ajudam a formar uma visão mais complexa e precisa da região, tendo em vista que, historicamente, a região passou por diversas fases de desenvolvimento.</w:t>
      </w:r>
    </w:p>
    <w:p w:rsidR="00626213" w:rsidRDefault="00000000">
      <w:pPr>
        <w:tabs>
          <w:tab w:val="right" w:pos="70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Prates e Bacha (2011, p.602) explicam que “A região passou por diversas fases de desenvolvimento. Durante a colonização portuguesa no Brasil, houve algumas tentativas de instalar alguma atividade para extrair e gerar riquezas, mas que foram impossibilitadas pelas dificuldades naturais da região [...]”. Entende-se que, nessa época, devido à falta de conhecimento e à falta de fontes de informação mais precisas a respeito da região, dificultaram essas atividades.</w:t>
      </w:r>
    </w:p>
    <w:p w:rsidR="00626213" w:rsidRDefault="00000000">
      <w:pPr>
        <w:tabs>
          <w:tab w:val="righ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    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Segundo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Serra e Fernández (2004, p.108),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“Durante o regime militar, a Amazônia testemunhou uma profunda transformação na medida em que esta região, com seu imenso estoque de recursos naturais e seus vastos “espaços vazios, foi considerada pelos governos militares um meio para se resolver rapidamente problemas de toda a ordem [...]’’. Neste contexto, percebe-se um conhecimento bem maior sobre a Amazônia, as informações já eram bem mais precisas, porém com um olhar voltado mais para a questão de explorar e não em preservar. </w:t>
      </w:r>
    </w:p>
    <w:p w:rsidR="00626213" w:rsidRDefault="00000000">
      <w:pPr>
        <w:tabs>
          <w:tab w:val="left" w:pos="704"/>
          <w:tab w:val="righ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Atualmente, tem-se um cenário em que a tecnologia está em constante evolução, e desta forma é indispensável a utilização das fontes de informação que proporcionam reconhecimento mais profundo e preciso sobre a região Amazônica, e desta forma, as fontes de informação oferecem grandes perspectivas de conhecimento de forma mais detalhada para entender as formas de desenvolver e preservar essa região. </w:t>
      </w:r>
    </w:p>
    <w:p w:rsidR="00626213" w:rsidRDefault="00000000">
      <w:pPr>
        <w:tabs>
          <w:tab w:val="righ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“A Amazônia é, antes de tudo, caracterizada por sua rica diversidade, em todos os aspectos: físicos, biológicos, culturais, políticos e sociais” (Aragon, 2015,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6). Portanto, conhecer a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Amazônia com certeza é um desafio por ser uma região vasta em extensão e por sua complexidade, mas com o avanço da tecnologia, é possível sim conhecer bem mais sobre a região, por meio de várias fontes de informação por exemplo: sistemas, sites, Organizações Não Governamentais (ONG), instituições, documentários, mídias sociais que hoje são fontes que podem fornecer variado conteúdo relacionado a Região.</w:t>
      </w:r>
    </w:p>
    <w:p w:rsidR="00626213" w:rsidRDefault="00000000">
      <w:pPr>
        <w:tabs>
          <w:tab w:val="lef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E sendo a floresta amazônica considerada como a maior floresta tropical do mundo, é evidente a concentração de uma grande biodiversidade e uma exuberante diversidade cultural e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é considerada como o maior bioma brasileiro. Por isso, a importância de conhecer ainda mais, pois ela também representa, trabalho, saberes, identidades, ancestralidade, escola, sustentabilidade, casa, diversidade cultural.</w:t>
      </w:r>
    </w:p>
    <w:p w:rsidR="00626213" w:rsidRDefault="00000000">
      <w:pPr>
        <w:tabs>
          <w:tab w:val="lef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99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C</w:t>
      </w: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>om isto, para conhecer a Amazônia, faz-se necessário o uso de fontes diversificadas permitindo, desta forma, uma visão mais ampla, integral e multidisciplinar que venha a ajudar na preservação, desenvolvimento sustentável e apoiar políticas públicas eficazes da região, como é o caso dos sistemas de informação.</w:t>
      </w:r>
    </w:p>
    <w:p w:rsidR="00626213" w:rsidRDefault="00000000">
      <w:pPr>
        <w:tabs>
          <w:tab w:val="right" w:pos="711"/>
        </w:tabs>
        <w:spacing w:before="200" w:after="20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>2.1 OS SISTEMAS DE INFORMAÇÃO COMO FONTES DE INFORMAÇÃO</w:t>
      </w:r>
    </w:p>
    <w:p w:rsidR="00626213" w:rsidRDefault="00000000">
      <w:pPr>
        <w:tabs>
          <w:tab w:val="righ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ab/>
        <w:t xml:space="preserve">O sistema de informação é um conjunto organizado de recursos, como pessoas, dados e redes de comunicação, tem como função, coletar, processar, armazenar e distribuir informações. Segundo Almeida (2010,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p.57</w:t>
      </w: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>), “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 Sistemas de Informação existem há milênios de tempos e são representados artificialmente de fatos, acontecimentos e fluxos pelo homem no mundo real. O que se tem modificado são os instrumentos utilizados pelo homem para construir as representações e executar as funções inerentes aos Sistemas de Informação”.</w:t>
      </w:r>
    </w:p>
    <w:p w:rsidR="00626213" w:rsidRDefault="00000000">
      <w:pPr>
        <w:tabs>
          <w:tab w:val="righ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Enquanto para Rodrigues Filho 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Ludmer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(2005,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p.152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“Sistema de Informação é um campo de estudo que se preocupa com alguns componentes básicos da Tecnologia da Informação (TI), a saber: tecnologia, desenvolvimento, uso e gerenciamento [...]”. Já para Araújo e Fachin (2015,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p.84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“As fontes de informação são registros utilizados ao longo da vida do ser humano, possibilitando ampliar a visão do mundo em que vive e sobre as coisas que estão à sua volta”.   </w:t>
      </w:r>
    </w:p>
    <w:p w:rsidR="00626213" w:rsidRDefault="00000000">
      <w:pPr>
        <w:tabs>
          <w:tab w:val="righ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Ou seja, as fontes de informação, por exemplo, os sistemas de informação, têm como função disponibilizar conhecimento ao ser humano de tudo o que ocorre à sua volta.</w:t>
      </w:r>
    </w:p>
    <w:p w:rsidR="00626213" w:rsidRDefault="00000000">
      <w:pPr>
        <w:tabs>
          <w:tab w:val="right" w:pos="711"/>
        </w:tabs>
        <w:spacing w:after="0" w:line="360" w:lineRule="auto"/>
        <w:jc w:val="both"/>
        <w:rPr>
          <w:rFonts w:ascii="Arial" w:eastAsia="Arial" w:hAnsi="Arial" w:cs="Arial"/>
          <w:color w:val="222222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Assim, com o grande avanço da tecnologia em que se vive atualmente, os sistemas de informação estão cada vez mais eficazes e indispensáveis para gerar informações precisas e conhecimento relacionados à região amazônica principalmente por meio do monitoramento. “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Da mesma forma, concluímos que o sistema de monitoramento da Amazônia, através da geração de informação, faz com que o Brasil seja o membro da comunidade internacional com mais informações sobre a região, ajudando-o assim a legitimar o seu papel de administrador da Amazônia perante o resto do mundo”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>Rajão; Hayes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, </w:t>
      </w:r>
      <w:r>
        <w:rPr>
          <w:rFonts w:ascii="Arial" w:eastAsia="Arial" w:hAnsi="Arial" w:cs="Arial"/>
          <w:color w:val="222222"/>
          <w:sz w:val="24"/>
          <w:szCs w:val="24"/>
        </w:rPr>
        <w:t xml:space="preserve">2007,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p.32</w:t>
      </w:r>
      <w:r>
        <w:rPr>
          <w:rFonts w:ascii="Arial" w:eastAsia="Arial" w:hAnsi="Arial" w:cs="Arial"/>
          <w:color w:val="222222"/>
          <w:sz w:val="24"/>
          <w:szCs w:val="24"/>
        </w:rPr>
        <w:t>).</w:t>
      </w:r>
    </w:p>
    <w:p w:rsidR="00626213" w:rsidRDefault="00000000">
      <w:pPr>
        <w:tabs>
          <w:tab w:val="righ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9900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Portanto, entende-se que os sistemas de informação têm sua funcionalidade de ser uma fonte de informação justamente porque são projetados para coletar, gerar e disponibilizar informações de forma mais estruturada e eficiente para a sociedade. Essas características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tornam os sistemas de informação ferramentas indispensáveis na questão de transformar dados em conhecimentos para serem disseminados na sociedade.</w:t>
      </w:r>
    </w:p>
    <w:p w:rsidR="00626213" w:rsidRDefault="00000000">
      <w:pPr>
        <w:keepNext/>
        <w:tabs>
          <w:tab w:val="right" w:pos="711"/>
        </w:tabs>
        <w:spacing w:before="200" w:after="20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 METODOLOGIA</w:t>
      </w:r>
    </w:p>
    <w:p w:rsidR="00626213" w:rsidRDefault="00000000">
      <w:pPr>
        <w:keepNext/>
        <w:spacing w:before="200"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Esta pesquisa é caracterizada como exploratória, descritiva e documental, com abordagem qualitativa. Gil (2002) diz que a pesquisa exploratória tem como objetivo proporcionar maior familiaridade com o problema, com vistas a torná-lo mais explícito ou a constituir hipóteses. Pode-se dizer que estas pesquisas têm como objetivo principal o aprimoramento de ideias ou a descoberta de intuições, sendo nesta pesquisa feita análise dos documentos pesquisados para entender os sistemas de informação na Amazônia que subsidiam gestores, pesquisadores e à sociedade em geral, com informações sobre a região.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 pesquisa descritiva, Gil (2002) diz que essas pesquisas têm como objetivo primordial a descrição das características de determinada população ou fenômeno ou, então, o estabelecimento de relações entre variáveis. Nesse sentido, nesta pesquisa foram descritas as informações disponibilizadas em sistemas de informação sobre a Amazônia.</w:t>
      </w:r>
    </w:p>
    <w:p w:rsidR="00626213" w:rsidRDefault="00000000">
      <w:pPr>
        <w:tabs>
          <w:tab w:val="right" w:pos="70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Fontana (2023) afirma que a pesquisa documental, enquanto técnica qualitativa, auxilia no entendimento histórico, cultural e científico de uma comunidade e/ou de um fenômeno (social ou natural) localizados em um determinado período, esclarecendo, assim, inquietações despertadas no pesquisador [...]. Assim, foram analisados os sites dos sistemas de informação, que são os documentos analisados nesta pesquisa.</w:t>
      </w:r>
    </w:p>
    <w:p w:rsidR="00626213" w:rsidRDefault="00000000">
      <w:pPr>
        <w:tabs>
          <w:tab w:val="right" w:pos="70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Para Silveira (2009), a pesquisa qualitativa preocupa-se, portanto, com aspectos da realidade que não podem ser quantificados, centrando-se na compreensão e explicação da dinâmica das relações sociais, o que se fez com os sistemas de informação sobre a Amazônia.</w:t>
      </w:r>
    </w:p>
    <w:p w:rsidR="00626213" w:rsidRDefault="00626213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3.1 PROCEDIMENTOS DE COLETA E ANÁLISE DOS DADOS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 dados foram coletados em sites, sendo posteriormente organizados de forma qualitativamente, com o objetivo de analisar os sistemas de informação sobre a Amazônia.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 sistemas de informação selecionados foram identificados em pesquisa no Google, combinando-se vários termos de busca como: sistemas de informação na Amazônia, sistemas de informação e monitoramento de florestas.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Ainda foi realizado levantamento bibliográfico nas bases de dados BRAPCI e SCIELO, na busca de artigos que foram selecionados e analisados de forma a obter o máximo de informações acerca do assunto. Como termos de busca foram usados: sistemas de informação;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sistemas de informação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fontes de informação; fontes de informação e desenvolvimento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Amazônia.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3.1.1 Instrumentos de coleta dos dados  </w:t>
      </w:r>
    </w:p>
    <w:p w:rsidR="00626213" w:rsidRDefault="00000000">
      <w:pP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Foi elaborado um roteiro de observação dos sites encontrados, destacando os seguintes </w:t>
      </w:r>
    </w:p>
    <w:p w:rsidR="00626213" w:rsidRDefault="0000000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dados: nome do sistema, instituição responsável, endereço eletrônico, data de criação, atualização dos dados, instrumentos de representação da informação (tesauros, glossários) e categorias e assuntos disponibilizados.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análise foi realizada nos seguintes sistemas de informação que coletam dados e organizam informações sobre o monitoramento da floresta Amazônica brasileira:</w:t>
      </w:r>
    </w:p>
    <w:p w:rsidR="00626213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Programa de Monitoramento da Floresta Brasileira por Satélite (PRODES);</w:t>
      </w:r>
    </w:p>
    <w:p w:rsidR="00626213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Sistema de Detecção de Desmatamento em Tempo Real (DETER);</w:t>
      </w:r>
    </w:p>
    <w:p w:rsidR="00626213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9">
        <w:proofErr w:type="spellStart"/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MapBiomas</w:t>
        </w:r>
        <w:proofErr w:type="spellEnd"/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Alerta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626213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Sistema Nacional de Informações Florestais (SNIF).</w:t>
      </w:r>
    </w:p>
    <w:p w:rsidR="00626213" w:rsidRDefault="00626213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26213" w:rsidRDefault="0000000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 SISTEMAS DE INFORMAÇÃO SOBRE A FLORESTA AMAZÔNICA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Os sistemas de informação permitem reunir dados e informações para se ter o conhecimento da floresta Amazônica. Sistemas de monitoramento por meio de satélites atendem diferentes objetivos e são de grande importância para manter a floresta em pé. Esses sistemas são usados para diversas finalidades, que incluem o monitoramento ambiental, a gestão de recursos naturais, a promoção de desenvolvimento sustentável e a vigilância de desmatamento e queimadas. 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Os sistemas PRODES, DETER,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MapBiomas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Alerta e SNIF, identificados neste artigo, trazem dados e informações que permitem monitorar áreas desmatadas na Amazônia, o que subsidia às ações necessárias para corrigir problemas e implementar atividades para remediação ou para evitar danos ambientais.</w:t>
      </w:r>
    </w:p>
    <w:p w:rsidR="00626213" w:rsidRDefault="00000000">
      <w:pPr>
        <w:tabs>
          <w:tab w:val="left" w:pos="70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O PRODES é uma iniciativa do Instituto Nacional de Pesquisas Espaciais (INPE) e tem como função monitorar a extensão e a taxa de desmatamento na Amazônia. Desde 1988, o sistema PRODES realiza o inventário de perda de floresta primária pelo uso de imagens de satélite de observação da Terra para toda a extensão da Amazônia Legal Brasileira (ALB). O principal objetivo do PRODES é estimar a taxa anual de desmatamento da floresta primária na ALB (Almeida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et al.</w:t>
      </w:r>
      <w:r>
        <w:rPr>
          <w:rFonts w:ascii="Times New Roman" w:eastAsia="Times New Roman" w:hAnsi="Times New Roman" w:cs="Times New Roman"/>
          <w:sz w:val="24"/>
          <w:szCs w:val="24"/>
        </w:rPr>
        <w:t>, 2022).</w:t>
      </w:r>
    </w:p>
    <w:p w:rsidR="00626213" w:rsidRDefault="00000000">
      <w:pPr>
        <w:tabs>
          <w:tab w:val="lef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O PRODES tem uma importante função ao fornecer dados críticos sobre a gestão ambiental, além disso, é uma ferramenta essencial ao combate do desmatamento e na proteção da floresta. 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Sistema PRODES pode ser acessado na Internet, tendo como endereço eletrônico, data de criação, atualização dos dados e instrumentos de representação da informação (tesauros, glossários) os seguintes:</w:t>
      </w:r>
    </w:p>
    <w:p w:rsidR="0062621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endereço eletrônico: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http://www.obt.inpe.br/OBT/assuntos/programas/amazonia/</w:t>
      </w:r>
    </w:p>
    <w:p w:rsidR="00626213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6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prodes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;</w:t>
      </w:r>
    </w:p>
    <w:p w:rsidR="0062621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data de criação: 1988;</w:t>
      </w:r>
    </w:p>
    <w:p w:rsidR="0062621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atualização dos dados: última atualização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em 10/11/23, constatada em pesquisa realizada no site do PRODES em 31.10.2024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626213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instrumentos de representação da informação (tesauros, glossários): não foi identificado o uso desses instrumentos.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Dentre as categorias de informações encontradas no PRODES, tem-se: Programas como: Amazônia e Outros biomas. CBERS. Espaço e sociedade Projetos; Cooperação Internacional; Laboratórios; Eventos; Oportunidades; Produção de capacidade; Produção Intelectual; Pós-graduação; Catálogo Imagem CBERS e AMZ-1; Mapas; Fonoteca. Isso permite ter o conhecimento sobre diversas atividades e ações na Amazônia.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 DETER, também iniciativa do INPE, é um sistema de Alerta que além de utilizar satélites que cobrem a Amazônia com maior frequência, possibilita detectar áreas em processo de desmatamento em tempo “quase” real (Escada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et al.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2011). Conforme os autores, este sistema tem como principal objetivo detectar em tempo real, o desmatamento florestal na Amazônia brasileira. 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Escada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et al.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(2011, não paginado) ainda afirmam que o DETER tem como objetivo principal “fornecer dados para apoiar a fiscalização do desmatamento, identificando quinzenalmente novas áreas desmatadas ou em processo de degradação florestal, denominadas Alerta’’. O sistema contribui na fiscalização ambiental, pois permite que se tenha uma resposta rápida às atividades de desmatamento e desta forma ajudando a reduzir a destruição da floresta,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gerando, desde 2004, alertas rápidos para evidências de alteração da vegetação nativa na Amazônia.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O Sistema DETER pode ser acessado na Internet, tendo como endereço eletrônico, data de criação, atualização dos dados e instrumentos de representação da informação (tesauros, glossários) os seguintes:</w:t>
      </w:r>
    </w:p>
    <w:p w:rsidR="00626213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endereço eletrônico: </w:t>
      </w:r>
      <w:hyperlink r:id="rId10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http://www.obt.inpe.br/OBT/assuntos/programas/amazonia/</w:t>
        </w:r>
      </w:hyperlink>
    </w:p>
    <w:p w:rsidR="00626213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deter/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626213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data de criação: 2004;</w:t>
      </w:r>
    </w:p>
    <w:p w:rsidR="00626213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atualização dos dados: não foi encontrada a última atualização do Sistema, em pesquisa realizada no site do DETER em 31.10.2024;</w:t>
      </w:r>
    </w:p>
    <w:p w:rsidR="00626213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instrumentos de representação da informação (tesauros, glossários): não foi identificado o uso desses instrumentos.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Dentre as categorias de informações encontradas no DETER, tem-se: Programas como: Amazônia e Outros biomas. CBERS. Espaço e sociedade; Projetos; Cooperação Internacional; Laboratórios; Eventos; Oportunidades; Produção de capacidade; Produção Intelectual; Pós-graduação; Catálogo Imagem CBERS e AMZ-1; Mapas; Fonoteca. Considerando que os dois sistemas são de responsabilidade do INPE, percebe-se as mesmas categorias e que permitem ter o conhecimento sobre diversas atividades e ações na Amazônia.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 Map Biomas Alerta é um sistema de validação e refinamento de alertas de desmatamento com imagens de satélites de alta resolução, com o objetivo de monitorar e tornar público cada evento de desmatamento ou conversão de vegetação nativa do Brasil (Map Biomas Alerta, 2024). O sistema também desenvolve um papel fundamental em contribuir no combate ao desmatamento e na preservação dos biomas brasileiros, pelo fornecimento de dados vigorosos e de confiança que venham contribuir para apoiar políticas ambientais eficazes. </w:t>
      </w:r>
    </w:p>
    <w:p w:rsidR="00626213" w:rsidRDefault="00000000">
      <w:pPr>
        <w:tabs>
          <w:tab w:val="left" w:pos="70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Sendo assim, o Map Biomas Alerta é uma plataforma colaborativa desenvolvido pelo Map Biomas com parcerias de organizações e instituições e lançado em 2019. Ele foi criado com a função de monitoramento de desmatamento, possibilitando visualizar e analisar alertas de desmatamento nos biomas brasileiros. Reúne todos os alertas disponíveis para o território nacional e faz cruzamentos com outros dados relevantes, como autorizações de supressão de vegetação, embargos, Cadastro Ambiental Rural (CAR), Unidades de Conservação (UC), Terras Indígenas (TI) etc.</w:t>
      </w:r>
    </w:p>
    <w:p w:rsidR="00626213" w:rsidRDefault="00000000">
      <w:pPr>
        <w:tabs>
          <w:tab w:val="left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O propósito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MapBiomas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Alerta é ‘’revelar as transformações dos territórios por meio da ciência, com precisão, agilidade e qualidade, e tornar acessível o conhecimento sobre a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cobertura e uso da terra, para buscar a conservação e o manejo sustentável dos recursos naturais, como forma de combate às mudanças climáticas’’ (Map Biomas Alerta, 2024).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 Sistema </w:t>
      </w:r>
      <w:hyperlink r:id="rId11">
        <w:proofErr w:type="spellStart"/>
        <w:r>
          <w:rPr>
            <w:rFonts w:ascii="Times New Roman" w:eastAsia="Times New Roman" w:hAnsi="Times New Roman" w:cs="Times New Roman"/>
            <w:sz w:val="24"/>
            <w:szCs w:val="24"/>
          </w:rPr>
          <w:t>MapBiomas</w:t>
        </w:r>
        <w:proofErr w:type="spellEnd"/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Alerta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pode ser acessado na Internet, tendo como endereço eletrônico, data de criação, atualização dos dados e instrumentos de representação da informação (tesauros, glossários) os seguintes:</w:t>
      </w:r>
    </w:p>
    <w:p w:rsidR="00626213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endereço eletrônico: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https://alerta.mapbiomas.org/a-iniciativa/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626213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data de criação: 2019;</w:t>
      </w:r>
    </w:p>
    <w:p w:rsidR="00626213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atualização dos dados: não foi encontrada a última atualização do Sistema, em pesquisa realizada no site em 21.10.2024;</w:t>
      </w:r>
    </w:p>
    <w:p w:rsidR="00626213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instrumentos de representação da informação (tesauros, glossários): não foi identificado o uso desses instrumentos.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Dentre as categorias de informações encontradas no </w:t>
      </w:r>
      <w:hyperlink r:id="rId12">
        <w:proofErr w:type="spellStart"/>
        <w:r>
          <w:rPr>
            <w:rFonts w:ascii="Times New Roman" w:eastAsia="Times New Roman" w:hAnsi="Times New Roman" w:cs="Times New Roman"/>
            <w:sz w:val="24"/>
            <w:szCs w:val="24"/>
          </w:rPr>
          <w:t>MapBiomas</w:t>
        </w:r>
        <w:proofErr w:type="spellEnd"/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 Alerta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>, tem-se: Desmatamento ou supressão de vegetação nativa; Desmatamento Primário ou Secundário; Desmatamento Bruto ou Líquido; Alerta de desmatamento e área desmatada; Data de detecção e Ocorrência de desmatamento Área observada de desmatamento e Taxa de desmatamento; Velocidade de desmatamento; Desmatamento e Degradação. Isso permite ter o conhecimento da situação da floresta Amazônica e outros biomas brasileiros.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SNIF é uma plataforma desenvolvida pelo Serviço Florestal Brasileiro (SFB) em 2006, com o intuito de reunir e organizar informações a respeito dos recursos florestais, uso das florestas, atividades florestais no Brasil e disponibilizá-los, provendo assim, uma gestão de modo eficaz e transparente.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principal objetivo desse sistema é selecionar, produzir, organizar, armazenar, processar e disseminar dados, informações e conhecimento sobre a floresta e o setor florestal, de modo a subsidiar políticos, programas e projetos que conciliam o uso e a conservação das florestas do Brasil (Brasil. SNIF, 2024). O SNIF também tem sua funcionalidade como uma base de dados centralizada relacionada sobre a cobertura florestal do país, onde fornece informações sobre uso e manejo adequado das florestas, dados sobre monitoramento, informações socioeconômicas sobre o setor florestal.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SNIF é uma plataforma desenvolvida pelo Serviço Florestal Brasileiro (SFB) em 2006, com o intuito de reunir e organizar informações a respeito dos recursos florestais, uso das florestas, atividades florestais no Brasil e disponibilizá-los, provendo assim, uma gestão de modo eficaz e transparente.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O Serviço Florestal tem trabalhado para a implementação do SNIF como referência em dados e informações florestais, um sistema de identificação, registro, análise e disseminação de informações associadas às florestas naturais e plantadas do Brasil. O trabalho de atualização demanda a participação e contribuição de todos, especialmente das entidades produtoras de informações florestais (Brasil. SNIF, 2024). 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 SNIF fornece informações sobre áreas florestais, produção de madeira e produtos não madeireiros, coesão florestais, plantio e políticas de conservação. Essa ferramenta é essencial para auxiliar na formulação de políticas públicas e incentivar a transparência no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uso  dos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recursos florestais do país.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SNIF pode ser acessado na Internet, tendo como endereço eletrônico, data de criação, atualização dos dados e instrumentos de representação da informação (tesauros, glossários) os seguintes:</w:t>
      </w:r>
    </w:p>
    <w:p w:rsidR="00626213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endereço eletrônico: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13">
        <w:r>
          <w:rPr>
            <w:rFonts w:ascii="Times New Roman" w:eastAsia="Times New Roman" w:hAnsi="Times New Roman" w:cs="Times New Roman"/>
            <w:color w:val="1155CC"/>
            <w:sz w:val="24"/>
            <w:szCs w:val="24"/>
            <w:u w:val="single"/>
          </w:rPr>
          <w:t>https://snif.florestal.gov.br/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</w:p>
    <w:p w:rsidR="00626213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data de criação: 2006; </w:t>
      </w:r>
    </w:p>
    <w:p w:rsidR="00626213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atualização dos dados: a última atualização do Sistema foi realizada em 17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5.2024, como constatado, em pesquisa realizada no site em 18.10.2024;</w:t>
      </w:r>
    </w:p>
    <w:p w:rsidR="00626213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993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instrumentos de representação da informação (tesauros, glossários): não foi identificado o uso desses instrumentos.</w:t>
      </w:r>
    </w:p>
    <w:p w:rsidR="00626213" w:rsidRDefault="006262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Dentre as categorias de informações encontradas no </w:t>
      </w:r>
      <w:hyperlink r:id="rId14">
        <w:r>
          <w:rPr>
            <w:rFonts w:ascii="Times New Roman" w:eastAsia="Times New Roman" w:hAnsi="Times New Roman" w:cs="Times New Roman"/>
            <w:sz w:val="24"/>
            <w:szCs w:val="24"/>
          </w:rPr>
          <w:t>SNIF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, tem-se: Temas florestais como: (Recursos Florestais. Inventário Florestal Nacional. Concessões florestais. Bioeconomia. Cadastro Nacional de Florestas Públicas. Cadastro Ambiental Rural. Certificação florestal. Produção, economia e mercado. Ensino florestal. Pesquisa florestal. Fomento florestal e Legislação florestal). Painéis Interativos. Conjuntos de dados; Mapas; Publicações; Institucionais (Serviço Florestal Brasileiro. Sobre o SNIF. Projeto e Contato). Links de referências em informações (Provedores de informações ao SNIF. Observatórios de temas florestais. Base de dados relacionados. Florestas no cenário nacional e internacional. Notícias internacionais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e Outros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sistemas de informações florestais).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Pelo exposto, observa-se que os sistemas de informação na Amazônia desempenham um papel relevante na gestão, monitoramento e preservação dessa região vasta e ecologicamente importante. Esses sistemas são usados para diversos fins, desde o monitoramento ambiental até a promoção do desenvolvimento sustentável.</w:t>
      </w:r>
    </w:p>
    <w:p w:rsidR="00626213" w:rsidRDefault="0062621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5 CONSIDERAÇÕES FINAIS</w:t>
      </w:r>
    </w:p>
    <w:p w:rsidR="00626213" w:rsidRDefault="000000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Com base no que foi discutido, o objetivo deste trabalho foi demonstrar como é viável desenvolver a floresta amazônica e mostrar como os sistemas de informação podem e devem ser valiosos aliados na questão da preservação da floresta, e mostrar também como as fontes de informação desempenham papel fundamental para se conhecer ainda mais sobre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essa importante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floresta.</w:t>
      </w:r>
    </w:p>
    <w:p w:rsidR="00626213" w:rsidRDefault="00000000">
      <w:pPr>
        <w:tabs>
          <w:tab w:val="center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Observou-se o quanto é necessária a contribuição da tecnologia para se manter a Amazônia em pé, pois com dados e informação registrados se gera conhecimento para o desenvolvimento da floresta, com atenção ao meio ambiente e à população da região. </w:t>
      </w:r>
    </w:p>
    <w:p w:rsidR="00626213" w:rsidRDefault="00000000">
      <w:pPr>
        <w:tabs>
          <w:tab w:val="center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É notória a importância da preservação deste bem natural que é a floresta Amazônica, para que ela continue desempenhando um papel fundamental em relação às mudanças climáticas, no enfrentamento do aquecimento global. Além disso, ela abriga uma rica biodiversidade, e, por isso, é tão importante o uso das tecnologias tanto para o desenvolvimento como para proteger, preservar e fiscalizar.</w:t>
      </w:r>
    </w:p>
    <w:p w:rsidR="00626213" w:rsidRDefault="00000000">
      <w:pPr>
        <w:tabs>
          <w:tab w:val="center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Portanto, os sistemas de informação são grandes aliados e que podem contribuir significativamente para a Amazônia, ajudando com dados e informação que permitem uma adequada tomada de decisão para mitigar os impactos ambientais causados por desmatamentos, queimadas, mineração ilegal, entre outros danos. A integração da tecnologia está ajudando por meio de monitoramento via satélite, fornecendo dados sobre o que pode estar acontecendo na natureza, o que permite conhecer a Amazônia, com o uso de fontes de informação como os sistemas de informação.</w:t>
      </w:r>
    </w:p>
    <w:p w:rsidR="00626213" w:rsidRDefault="00000000">
      <w:pPr>
        <w:tabs>
          <w:tab w:val="center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Por fim, que a Amazônia continue sendo uma floresta rica em biodiversidade e cultura, e para que isto continue, ainda é preciso um olhar mais atento e combinações de ações que envolvam políticas públicas, governos, ONG, empresas e as comunidades locais para que o desenvolvimento aconteça de forma que respeite e preserve a floresta Amazônica.</w:t>
      </w:r>
    </w:p>
    <w:p w:rsidR="00626213" w:rsidRDefault="00626213">
      <w:pPr>
        <w:tabs>
          <w:tab w:val="center" w:pos="711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REFERÊNCIAS</w:t>
      </w:r>
    </w:p>
    <w:p w:rsidR="00626213" w:rsidRDefault="00000000">
      <w:pPr>
        <w:spacing w:before="20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" w:name="_heading=h.qy1s12be15e" w:colFirst="0" w:colLast="0"/>
      <w:bookmarkEnd w:id="2"/>
      <w:r>
        <w:rPr>
          <w:rFonts w:ascii="Times New Roman" w:eastAsia="Times New Roman" w:hAnsi="Times New Roman" w:cs="Times New Roman"/>
          <w:sz w:val="24"/>
          <w:szCs w:val="24"/>
        </w:rPr>
        <w:t xml:space="preserve">ALMEIDA, Claudio Aparecido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et 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</w:rPr>
        <w:t xml:space="preserve">Metodologia Utilizada Nos Sistemas </w:t>
      </w:r>
      <w:proofErr w:type="spellStart"/>
      <w:r>
        <w:rPr>
          <w:rFonts w:ascii="Times New Roman" w:eastAsia="Times New Roman" w:hAnsi="Times New Roman" w:cs="Times New Roman"/>
          <w:highlight w:val="white"/>
        </w:rPr>
        <w:t>Prodes</w:t>
      </w:r>
      <w:proofErr w:type="spellEnd"/>
      <w:r>
        <w:rPr>
          <w:rFonts w:ascii="Times New Roman" w:eastAsia="Times New Roman" w:hAnsi="Times New Roman" w:cs="Times New Roman"/>
          <w:highlight w:val="white"/>
        </w:rPr>
        <w:t xml:space="preserve"> E Deter. 2. </w:t>
      </w:r>
      <w:proofErr w:type="spellStart"/>
      <w:r>
        <w:rPr>
          <w:rFonts w:ascii="Times New Roman" w:eastAsia="Times New Roman" w:hAnsi="Times New Roman" w:cs="Times New Roman"/>
          <w:highlight w:val="white"/>
        </w:rPr>
        <w:t>ed.atual</w:t>
      </w:r>
      <w:proofErr w:type="spellEnd"/>
      <w:r>
        <w:rPr>
          <w:rFonts w:ascii="Times New Roman" w:eastAsia="Times New Roman" w:hAnsi="Times New Roman" w:cs="Times New Roman"/>
          <w:highlight w:val="white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CEP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, v. 12, p. 010, 2022.</w:t>
      </w:r>
    </w:p>
    <w:p w:rsidR="00626213" w:rsidRDefault="00000000">
      <w:pPr>
        <w:widowControl w:val="0"/>
        <w:spacing w:before="20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ALMEIDA,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José Maria Fernandes. Sistemas de informação e evolução tecnológica: mitos e realidade. 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Encontros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Bibli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: revista eletrônica de biblioteconomia e ciência da informação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p. 56-64, 2010.</w:t>
      </w:r>
    </w:p>
    <w:p w:rsidR="00626213" w:rsidRDefault="006262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3" w:name="_heading=h.t4zm74t39d7o" w:colFirst="0" w:colLast="0"/>
      <w:bookmarkEnd w:id="3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ARAGÓN,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Luis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E.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Desenvolvimento amazônico em questão.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 Revista Crítica de Ciências Sociais, </w:t>
      </w:r>
      <w:r>
        <w:rPr>
          <w:rFonts w:ascii="Times New Roman" w:eastAsia="Times New Roman" w:hAnsi="Times New Roman" w:cs="Times New Roman"/>
          <w:sz w:val="24"/>
          <w:szCs w:val="24"/>
        </w:rPr>
        <w:t>n. 107, p. 5-16, 2015.</w:t>
      </w: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bookmarkStart w:id="4" w:name="_heading=h.fhasogydzf4g" w:colFirst="0" w:colLast="0"/>
      <w:bookmarkEnd w:id="4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lastRenderedPageBreak/>
        <w:t xml:space="preserve">ARAUJO, Nelma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Camêlo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; FACHIN, Juliana.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 Evolução das fontes de informação. Biblos,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v. 29, n. 1, 2015.</w:t>
      </w: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BAGGIO, Claudia Carmem; COSTA, Heloisa; BLATTMANN, Ursula. Seleção de tipos de fontes de informação. 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Perspectivas em Gestão &amp; Conhecimento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, v. 6, n. 2, p. 32-47, 2016.</w:t>
      </w:r>
    </w:p>
    <w:p w:rsidR="00626213" w:rsidRDefault="00626213">
      <w:pPr>
        <w:spacing w:after="0" w:line="240" w:lineRule="auto"/>
        <w:ind w:right="4" w:firstLine="708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626213" w:rsidRDefault="0000000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BRASIL.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Sistema Nacional de Informações Florestais (SNIF). Brasília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DF: Serviço Florestal Brasileiro (SFB). Disponível em: </w:t>
      </w:r>
      <w:hyperlink r:id="rId15">
        <w:r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https://snif.florestal.gov.br/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>. Acesso em: 22. out. 2024.</w:t>
      </w: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bookmarkStart w:id="5" w:name="_heading=h.usv8okhyvdnf" w:colFirst="0" w:colLast="0"/>
      <w:bookmarkEnd w:id="5"/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ESCADA, Maria Isabel Sobral </w:t>
      </w:r>
      <w:r>
        <w:rPr>
          <w:rFonts w:ascii="Times New Roman" w:eastAsia="Times New Roman" w:hAnsi="Times New Roman" w:cs="Times New Roman"/>
          <w:i/>
          <w:sz w:val="24"/>
          <w:szCs w:val="24"/>
          <w:highlight w:val="white"/>
        </w:rPr>
        <w:t xml:space="preserve">et al.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Avaliação de dados dos Sistemas de Alerta da Amazônia: DETER e SAD. In: SIMPÓSIO BRASILEIRO DE SENSORIAMENTO REMOTO, 2011. v. 15, p. 2934-2943.</w:t>
      </w:r>
    </w:p>
    <w:p w:rsidR="00626213" w:rsidRDefault="006262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E599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FONTANA, Felipe; PEREIRA, Ana Carolina Torrente. Pesquisa documental. In: MAGALHÃES JÚNIOR, Carlos Alberto de Oliveira, BATISTA, Michel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Corci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(Org.),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Metodologia da pesquisa em educação e ensino de ciências. </w:t>
      </w:r>
      <w:r>
        <w:rPr>
          <w:rFonts w:ascii="Times New Roman" w:eastAsia="Times New Roman" w:hAnsi="Times New Roman" w:cs="Times New Roman"/>
          <w:sz w:val="24"/>
          <w:szCs w:val="24"/>
        </w:rPr>
        <w:t>2.ed.  Ponta Grossa - PR: Atena, 2023. p.42-58.</w:t>
      </w:r>
    </w:p>
    <w:p w:rsidR="00626213" w:rsidRDefault="006262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26213" w:rsidRDefault="000000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GIL, Antônio Carlos.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Como elaborar projetos de pesquisa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4.ed.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São Paulo: Atlas, 2002.</w:t>
      </w: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" w:name="_heading=h.rmdoyiuswgwz" w:colFirst="0" w:colLast="0"/>
      <w:bookmarkEnd w:id="6"/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PRATES, Rodolfo Coelho; BACHA, Carlos José Caetano.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processos de desenvolvimento e desmatamento da Amazônia.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Economia e Sociedade, </w:t>
      </w:r>
      <w:r>
        <w:rPr>
          <w:rFonts w:ascii="Times New Roman" w:eastAsia="Times New Roman" w:hAnsi="Times New Roman" w:cs="Times New Roman"/>
          <w:sz w:val="24"/>
          <w:szCs w:val="24"/>
        </w:rPr>
        <w:t>v. 20, p. 601-636, 2011.</w:t>
      </w:r>
    </w:p>
    <w:p w:rsidR="00626213" w:rsidRDefault="00000000">
      <w:pPr>
        <w:widowControl w:val="0"/>
        <w:spacing w:before="20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PROJETO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MapBiomas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Alerta –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Sistema de Validação e Refinamento de Alertas de Desmatamento com Imagens de Alta Resolução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Disponível em </w:t>
      </w:r>
      <w:hyperlink r:id="rId16">
        <w:r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https://alerta.mapbiomas.org/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>. Acesso em: 21 out. 2024.</w:t>
      </w:r>
    </w:p>
    <w:p w:rsidR="00626213" w:rsidRDefault="00000000">
      <w:pPr>
        <w:widowControl w:val="0"/>
        <w:spacing w:before="20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E599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>RAJÃO, Raoni Guerra Lucas; HAYES, Niall. Sistema de monitoramento da Amazônia: questão de segurança nacional. In</w:t>
      </w:r>
      <w:r>
        <w:rPr>
          <w:rFonts w:ascii="Times New Roman" w:eastAsia="Times New Roman" w:hAnsi="Times New Roman" w:cs="Times New Roman"/>
          <w:sz w:val="24"/>
          <w:szCs w:val="24"/>
        </w:rPr>
        <w:t>: BALLONI,</w:t>
      </w: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>Antonio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José (Org.). </w:t>
      </w:r>
      <w:r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 xml:space="preserve">Por que GESITI? Segurança, Inovação e Sociedade. </w:t>
      </w: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Campinas, Brasil: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>Komedi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>, 2007. p. 27-43.</w:t>
      </w: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E599"/>
        </w:rPr>
      </w:pPr>
      <w:bookmarkStart w:id="7" w:name="_heading=h.ndjp74t7rs5x" w:colFirst="0" w:colLast="0"/>
      <w:bookmarkEnd w:id="7"/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RODRIGUES FILHO, José; LUDMER, Gilson. Sistema de informação: Que ciência é essa? 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JISTEM-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Journal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Information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 Systems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 Technology Management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, v. 2, p. 151-166, 2005.</w:t>
      </w: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bookmarkStart w:id="8" w:name="_heading=h.798kww7rrb1s" w:colFirst="0" w:colLast="0"/>
      <w:bookmarkEnd w:id="8"/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SERRA, Maurício Aguiar; FERNÁNDEZ, Ramón García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Perspectivas de desenvolvimento da Amazônia: motivos para o otimismo e para o pessimismo.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 Economia e Sociedade,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v. 13, n. 2, p. 23, 2004.</w:t>
      </w:r>
    </w:p>
    <w:p w:rsidR="00626213" w:rsidRDefault="006262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626213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SILVEIRA, Denise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Tolfo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; CÓRDOVA, Fernanda Peixoto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. A pesquisa científica. Métodos de pesquisa.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Porto Alegre: Editora da UFRGS, 2009. p. 33-44.</w:t>
      </w:r>
    </w:p>
    <w:p w:rsidR="00626213" w:rsidRDefault="006262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sectPr w:rsidR="00626213">
      <w:headerReference w:type="default" r:id="rId17"/>
      <w:footerReference w:type="default" r:id="rId18"/>
      <w:headerReference w:type="first" r:id="rId19"/>
      <w:pgSz w:w="11906" w:h="16838"/>
      <w:pgMar w:top="1842" w:right="1134" w:bottom="968" w:left="1700" w:header="709" w:footer="709" w:gutter="0"/>
      <w:pgNumType w:start="4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173C1" w:rsidRDefault="00E173C1">
      <w:pPr>
        <w:spacing w:after="0" w:line="240" w:lineRule="auto"/>
      </w:pPr>
      <w:r>
        <w:separator/>
      </w:r>
    </w:p>
  </w:endnote>
  <w:endnote w:type="continuationSeparator" w:id="0">
    <w:p w:rsidR="00E173C1" w:rsidRDefault="00E173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26213" w:rsidRDefault="0062621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173C1" w:rsidRDefault="00E173C1">
      <w:pPr>
        <w:spacing w:after="0" w:line="240" w:lineRule="auto"/>
      </w:pPr>
      <w:r>
        <w:separator/>
      </w:r>
    </w:p>
  </w:footnote>
  <w:footnote w:type="continuationSeparator" w:id="0">
    <w:p w:rsidR="00E173C1" w:rsidRDefault="00E173C1">
      <w:pPr>
        <w:spacing w:after="0" w:line="240" w:lineRule="auto"/>
      </w:pPr>
      <w:r>
        <w:continuationSeparator/>
      </w:r>
    </w:p>
  </w:footnote>
  <w:footnote w:id="1">
    <w:p w:rsidR="00626213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Artigo apresentado como Trabalho de Conclusão (TC), da Faculdade de Biblioteconomia (FABIB), da Universidade Federal do Pará (UFPA).</w:t>
      </w:r>
    </w:p>
  </w:footnote>
  <w:footnote w:id="2">
    <w:p w:rsidR="00626213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Aluna do curso de Biblioteconomia, FABIB/UFPA.</w:t>
      </w:r>
    </w:p>
  </w:footnote>
  <w:footnote w:id="3">
    <w:p w:rsidR="00626213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Professora Orientadora do TC.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26213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1140"/>
      </w:tabs>
      <w:spacing w:after="0" w:line="240" w:lineRule="auto"/>
      <w:rPr>
        <w:color w:val="000000"/>
      </w:rPr>
    </w:pPr>
    <w:r>
      <w:rPr>
        <w:color w:val="00000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26213" w:rsidRDefault="0062621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:rsidR="00626213" w:rsidRDefault="0062621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1423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340BE7"/>
    <w:multiLevelType w:val="multilevel"/>
    <w:tmpl w:val="93D607BA"/>
    <w:lvl w:ilvl="0">
      <w:start w:val="1"/>
      <w:numFmt w:val="lowerLetter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4B24A59"/>
    <w:multiLevelType w:val="multilevel"/>
    <w:tmpl w:val="FBE88E6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BD2267"/>
    <w:multiLevelType w:val="multilevel"/>
    <w:tmpl w:val="7E54C17E"/>
    <w:lvl w:ilvl="0">
      <w:start w:val="1"/>
      <w:numFmt w:val="lowerLetter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21D6068"/>
    <w:multiLevelType w:val="multilevel"/>
    <w:tmpl w:val="871E2DF4"/>
    <w:lvl w:ilvl="0">
      <w:start w:val="1"/>
      <w:numFmt w:val="lowerLetter"/>
      <w:lvlText w:val="%1)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7896705C"/>
    <w:multiLevelType w:val="multilevel"/>
    <w:tmpl w:val="98A8E154"/>
    <w:lvl w:ilvl="0">
      <w:start w:val="1"/>
      <w:numFmt w:val="lowerLetter"/>
      <w:lvlText w:val="%1)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num w:numId="1" w16cid:durableId="1816527001">
    <w:abstractNumId w:val="2"/>
  </w:num>
  <w:num w:numId="2" w16cid:durableId="328949975">
    <w:abstractNumId w:val="0"/>
  </w:num>
  <w:num w:numId="3" w16cid:durableId="687407352">
    <w:abstractNumId w:val="1"/>
  </w:num>
  <w:num w:numId="4" w16cid:durableId="1148210970">
    <w:abstractNumId w:val="4"/>
  </w:num>
  <w:num w:numId="5" w16cid:durableId="11215304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6213"/>
    <w:rsid w:val="001B59AC"/>
    <w:rsid w:val="00626213"/>
    <w:rsid w:val="00647D45"/>
    <w:rsid w:val="00E17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94E76A-FA8E-4DC7-9CA5-761C0E51F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0"/>
      <w:outlineLvl w:val="0"/>
    </w:pPr>
    <w:rPr>
      <w:b/>
      <w:color w:val="2F5496"/>
      <w:sz w:val="28"/>
      <w:szCs w:val="2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2"/>
    </w:pPr>
    <w:rPr>
      <w:color w:val="1F3863"/>
      <w:sz w:val="24"/>
      <w:szCs w:val="24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3"/>
    </w:pPr>
    <w:rPr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snif.florestal.gov.br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alerta.mapbiomas.org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alerta.mapbiomas.org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alerta.mapbiomas.org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nif.florestal.gov.br/" TargetMode="External"/><Relationship Id="rId10" Type="http://schemas.openxmlformats.org/officeDocument/2006/relationships/hyperlink" Target="http://www.obt.inpe.br/OBT/assuntos/programas/amazonia/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alerta.mapbiomas.org/" TargetMode="External"/><Relationship Id="rId14" Type="http://schemas.openxmlformats.org/officeDocument/2006/relationships/hyperlink" Target="https://alerta.mapbiomas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9wW+OOHPq/UxhTtHlF57PRQjBDQ==">CgMxLjAyDmguODhwa2Zmazd0amFqMg5oLnozdWNhMGJjb3p6cDINaC5xeTFzMTJiZTE1ZTIOaC50NHptNzR0MzlkN28yDmguZmhhc29neWR6ZjRnMg5oLnVzdjhva2h5dmRuZjIOaC5ybWRveWl1c3dnd3oyDmgubmRqcDc0dDdyczV4Mg5oLjc5OGt3dzdycmIxczgAciExNFVCcDhkUVBCVFhuV1RXU05JWmM1czhxNkpYcjQxQms=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4773</Words>
  <Characters>25776</Characters>
  <Application>Microsoft Office Word</Application>
  <DocSecurity>0</DocSecurity>
  <Lines>214</Lines>
  <Paragraphs>60</Paragraphs>
  <ScaleCrop>false</ScaleCrop>
  <Company/>
  <LinksUpToDate>false</LinksUpToDate>
  <CharactersWithSpaces>30489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biblioteca icsa</cp:lastModifiedBy>
  <cp:revision>2</cp:revision>
  <dcterms:created xsi:type="dcterms:W3CDTF">2025-10-02T17:34:00Z</dcterms:created>
  <dcterms:modified xsi:type="dcterms:W3CDTF">2025-10-02T17:34:00Z</dcterms:modified>
</cp:coreProperties>
</file>